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0C" w:rsidRPr="00F57536" w:rsidRDefault="00B3600C" w:rsidP="00B3600C">
      <w:pPr>
        <w:spacing w:after="0"/>
        <w:ind w:left="120"/>
        <w:rPr>
          <w:rFonts w:ascii="Times New Roman" w:hAnsi="Times New Roman" w:cs="Times New Roman"/>
          <w:color w:val="000000"/>
          <w:sz w:val="28"/>
          <w:lang w:val="ru-RU"/>
        </w:rPr>
      </w:pPr>
      <w:bookmarkStart w:id="0" w:name="block-7901078"/>
      <w:r>
        <w:rPr>
          <w:rFonts w:ascii="Times New Roman" w:hAnsi="Times New Roman"/>
          <w:color w:val="000000"/>
          <w:sz w:val="28"/>
          <w:lang w:val="ru-RU"/>
        </w:rPr>
        <w:t xml:space="preserve">                                                                             </w:t>
      </w:r>
      <w:r>
        <w:rPr>
          <w:rFonts w:ascii="Times New Roman" w:hAnsi="Times New Roman" w:cs="Times New Roman"/>
          <w:color w:val="000000"/>
          <w:sz w:val="28"/>
          <w:lang w:val="ru-RU"/>
        </w:rPr>
        <w:t xml:space="preserve">Приложение к </w:t>
      </w:r>
      <w:r>
        <w:rPr>
          <w:rFonts w:ascii="Times New Roman" w:hAnsi="Times New Roman" w:cs="Times New Roman"/>
          <w:color w:val="000000"/>
          <w:sz w:val="28"/>
          <w:lang w:val="ru-RU"/>
        </w:rPr>
        <w:t>ООП О</w:t>
      </w:r>
      <w:r>
        <w:rPr>
          <w:rFonts w:ascii="Times New Roman" w:hAnsi="Times New Roman" w:cs="Times New Roman"/>
          <w:color w:val="000000"/>
          <w:sz w:val="28"/>
          <w:lang w:val="ru-RU"/>
        </w:rPr>
        <w:t>ОО</w:t>
      </w:r>
    </w:p>
    <w:p w:rsidR="00B3600C" w:rsidRDefault="00B3600C" w:rsidP="00B3600C">
      <w:pPr>
        <w:spacing w:after="0"/>
        <w:ind w:left="120"/>
        <w:rPr>
          <w:rFonts w:ascii="Times New Roman" w:hAnsi="Times New Roman"/>
          <w:color w:val="000000"/>
          <w:sz w:val="28"/>
          <w:lang w:val="ru-RU"/>
        </w:rPr>
      </w:pPr>
    </w:p>
    <w:p w:rsidR="00B3600C" w:rsidRDefault="00B3600C" w:rsidP="00B3600C">
      <w:pPr>
        <w:spacing w:after="0"/>
        <w:ind w:left="120"/>
        <w:rPr>
          <w:rFonts w:ascii="Times New Roman" w:hAnsi="Times New Roman"/>
          <w:color w:val="000000"/>
          <w:sz w:val="28"/>
          <w:lang w:val="ru-RU"/>
        </w:rPr>
      </w:pPr>
    </w:p>
    <w:p w:rsidR="00B3600C" w:rsidRPr="00C91D5D" w:rsidRDefault="00B3600C" w:rsidP="00B3600C">
      <w:pPr>
        <w:spacing w:after="0"/>
        <w:ind w:left="120"/>
        <w:rPr>
          <w:lang w:val="ru-RU"/>
        </w:rPr>
      </w:pPr>
      <w:r w:rsidRPr="00C91D5D">
        <w:rPr>
          <w:rFonts w:ascii="Times New Roman" w:hAnsi="Times New Roman"/>
          <w:color w:val="000000"/>
          <w:sz w:val="28"/>
          <w:lang w:val="ru-RU"/>
        </w:rPr>
        <w:t>‌</w:t>
      </w:r>
    </w:p>
    <w:p w:rsidR="00B3600C" w:rsidRPr="00C91D5D" w:rsidRDefault="00B3600C" w:rsidP="00B3600C">
      <w:pPr>
        <w:spacing w:after="0"/>
        <w:ind w:left="120"/>
        <w:rPr>
          <w:lang w:val="ru-RU"/>
        </w:rPr>
      </w:pPr>
    </w:p>
    <w:p w:rsidR="00B3600C" w:rsidRPr="00C91D5D" w:rsidRDefault="00B3600C" w:rsidP="00B3600C">
      <w:pPr>
        <w:spacing w:after="0"/>
        <w:ind w:left="120"/>
        <w:rPr>
          <w:lang w:val="ru-RU"/>
        </w:rPr>
      </w:pPr>
    </w:p>
    <w:p w:rsidR="00B3600C" w:rsidRPr="00C91D5D" w:rsidRDefault="00B3600C" w:rsidP="00B3600C">
      <w:pPr>
        <w:spacing w:after="0"/>
        <w:ind w:left="120"/>
        <w:rPr>
          <w:lang w:val="ru-RU"/>
        </w:rPr>
      </w:pPr>
    </w:p>
    <w:p w:rsidR="00B3600C" w:rsidRDefault="00B3600C" w:rsidP="00B3600C">
      <w:pPr>
        <w:spacing w:after="0" w:line="408" w:lineRule="auto"/>
        <w:ind w:left="120"/>
        <w:jc w:val="center"/>
        <w:rPr>
          <w:rFonts w:ascii="Times New Roman" w:hAnsi="Times New Roman"/>
          <w:b/>
          <w:color w:val="000000"/>
          <w:sz w:val="28"/>
          <w:lang w:val="ru-RU"/>
        </w:rPr>
      </w:pPr>
    </w:p>
    <w:p w:rsidR="00B3600C" w:rsidRDefault="00B3600C" w:rsidP="00B3600C">
      <w:pPr>
        <w:spacing w:after="0" w:line="408" w:lineRule="auto"/>
        <w:ind w:left="120"/>
        <w:jc w:val="center"/>
        <w:rPr>
          <w:rFonts w:ascii="Times New Roman" w:hAnsi="Times New Roman"/>
          <w:b/>
          <w:color w:val="000000"/>
          <w:sz w:val="28"/>
          <w:lang w:val="ru-RU"/>
        </w:rPr>
      </w:pPr>
    </w:p>
    <w:p w:rsidR="00B3600C" w:rsidRDefault="00B3600C" w:rsidP="00B3600C">
      <w:pPr>
        <w:spacing w:after="0" w:line="408" w:lineRule="auto"/>
        <w:ind w:left="120"/>
        <w:jc w:val="center"/>
        <w:rPr>
          <w:rFonts w:ascii="Times New Roman" w:hAnsi="Times New Roman"/>
          <w:b/>
          <w:color w:val="000000"/>
          <w:sz w:val="28"/>
          <w:lang w:val="ru-RU"/>
        </w:rPr>
      </w:pPr>
    </w:p>
    <w:p w:rsidR="00B3600C" w:rsidRPr="00B3600C" w:rsidRDefault="00B3600C" w:rsidP="00B3600C">
      <w:pPr>
        <w:spacing w:after="0" w:line="408" w:lineRule="auto"/>
        <w:ind w:left="120"/>
        <w:jc w:val="center"/>
        <w:rPr>
          <w:sz w:val="24"/>
          <w:lang w:val="ru-RU"/>
        </w:rPr>
      </w:pPr>
      <w:bookmarkStart w:id="1" w:name="_GoBack"/>
      <w:bookmarkEnd w:id="1"/>
      <w:r w:rsidRPr="00B3600C">
        <w:rPr>
          <w:rFonts w:ascii="Times New Roman" w:hAnsi="Times New Roman"/>
          <w:b/>
          <w:color w:val="000000"/>
          <w:sz w:val="24"/>
          <w:lang w:val="ru-RU"/>
        </w:rPr>
        <w:t>РАБОЧАЯ ПРОГРАММА</w:t>
      </w:r>
    </w:p>
    <w:p w:rsidR="0016381A" w:rsidRPr="0058068F" w:rsidRDefault="0016381A">
      <w:pPr>
        <w:spacing w:after="0"/>
        <w:ind w:left="120"/>
        <w:jc w:val="center"/>
        <w:rPr>
          <w:lang w:val="ru-RU"/>
        </w:rPr>
      </w:pPr>
    </w:p>
    <w:p w:rsidR="0016381A" w:rsidRPr="00CF3CF1" w:rsidRDefault="009B1899">
      <w:pPr>
        <w:spacing w:after="0" w:line="408" w:lineRule="auto"/>
        <w:ind w:left="120"/>
        <w:jc w:val="center"/>
        <w:rPr>
          <w:lang w:val="ru-RU"/>
        </w:rPr>
      </w:pPr>
      <w:r w:rsidRPr="00CF3CF1">
        <w:rPr>
          <w:rFonts w:ascii="Times New Roman" w:hAnsi="Times New Roman"/>
          <w:b/>
          <w:color w:val="000000"/>
          <w:sz w:val="28"/>
          <w:lang w:val="ru-RU"/>
        </w:rPr>
        <w:t>учебного предмета «Химия. Базовый уровень»</w:t>
      </w:r>
    </w:p>
    <w:p w:rsidR="0016381A" w:rsidRPr="00CF3CF1" w:rsidRDefault="009B1899">
      <w:pPr>
        <w:spacing w:after="0" w:line="408" w:lineRule="auto"/>
        <w:ind w:left="120"/>
        <w:jc w:val="center"/>
        <w:rPr>
          <w:lang w:val="ru-RU"/>
        </w:rPr>
      </w:pPr>
      <w:r w:rsidRPr="00CF3CF1">
        <w:rPr>
          <w:rFonts w:ascii="Times New Roman" w:hAnsi="Times New Roman"/>
          <w:color w:val="000000"/>
          <w:sz w:val="28"/>
          <w:lang w:val="ru-RU"/>
        </w:rPr>
        <w:t xml:space="preserve">для обучающихся 8 </w:t>
      </w:r>
      <w:r w:rsidRPr="00CF3CF1">
        <w:rPr>
          <w:rFonts w:ascii="Calibri" w:hAnsi="Calibri"/>
          <w:color w:val="000000"/>
          <w:sz w:val="28"/>
          <w:lang w:val="ru-RU"/>
        </w:rPr>
        <w:t xml:space="preserve">– </w:t>
      </w:r>
      <w:r w:rsidRPr="00CF3CF1">
        <w:rPr>
          <w:rFonts w:ascii="Times New Roman" w:hAnsi="Times New Roman"/>
          <w:color w:val="000000"/>
          <w:sz w:val="28"/>
          <w:lang w:val="ru-RU"/>
        </w:rPr>
        <w:t xml:space="preserve">9 классов </w:t>
      </w: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spacing w:after="0"/>
        <w:ind w:left="120"/>
        <w:jc w:val="center"/>
        <w:rPr>
          <w:lang w:val="ru-RU"/>
        </w:rPr>
      </w:pP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rsidP="0058068F">
      <w:pPr>
        <w:spacing w:after="0" w:line="264" w:lineRule="auto"/>
        <w:jc w:val="both"/>
        <w:rPr>
          <w:lang w:val="ru-RU"/>
        </w:rPr>
      </w:pPr>
      <w:bookmarkStart w:id="2" w:name="block-7901079"/>
      <w:bookmarkEnd w:id="0"/>
      <w:r w:rsidRPr="00CF3CF1">
        <w:rPr>
          <w:rFonts w:ascii="Times New Roman" w:hAnsi="Times New Roman"/>
          <w:b/>
          <w:color w:val="000000"/>
          <w:sz w:val="28"/>
          <w:lang w:val="ru-RU"/>
        </w:rPr>
        <w:lastRenderedPageBreak/>
        <w:t>ПОЯСНИТЕЛЬНАЯ ЗАПИСКА</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Изучение химии: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атомно­-молекулярного учения как основы всего естествознания;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Периодического закона Д. И. Менделеева как основного закона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учения о строении атома и химической связи;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представлений об электролитической диссоциации веществ в растворах.</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F3CF1">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6381A" w:rsidRPr="00CF3CF1" w:rsidRDefault="009B1899">
      <w:pPr>
        <w:spacing w:after="0" w:line="264" w:lineRule="auto"/>
        <w:ind w:firstLine="600"/>
        <w:jc w:val="both"/>
        <w:rPr>
          <w:lang w:val="ru-RU"/>
        </w:rPr>
      </w:pPr>
      <w:r w:rsidRPr="00CF3CF1">
        <w:rPr>
          <w:rFonts w:ascii="Calibri" w:hAnsi="Calibri"/>
          <w:color w:val="333333"/>
          <w:sz w:val="28"/>
          <w:lang w:val="ru-RU"/>
        </w:rPr>
        <w:t>–</w:t>
      </w:r>
      <w:r w:rsidRPr="00CF3CF1">
        <w:rPr>
          <w:rFonts w:ascii="Times New Roman" w:hAnsi="Times New Roman"/>
          <w:color w:val="333333"/>
          <w:sz w:val="28"/>
          <w:lang w:val="ru-RU"/>
        </w:rPr>
        <w:t xml:space="preserve"> </w:t>
      </w:r>
      <w:r w:rsidRPr="00CF3CF1">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w:t>
      </w:r>
      <w:bookmarkStart w:id="3" w:name="9012e5c9-2e66-40e9-9799-caf6f2595164"/>
      <w:r w:rsidRPr="00CF3CF1">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4" w:name="block-7901080"/>
      <w:bookmarkEnd w:id="2"/>
      <w:r w:rsidRPr="00CF3CF1">
        <w:rPr>
          <w:rFonts w:ascii="Times New Roman" w:hAnsi="Times New Roman"/>
          <w:color w:val="000000"/>
          <w:sz w:val="28"/>
          <w:lang w:val="ru-RU"/>
        </w:rPr>
        <w:lastRenderedPageBreak/>
        <w:t>​</w:t>
      </w:r>
      <w:r w:rsidRPr="00CF3CF1">
        <w:rPr>
          <w:rFonts w:ascii="Times New Roman" w:hAnsi="Times New Roman"/>
          <w:b/>
          <w:color w:val="000000"/>
          <w:sz w:val="28"/>
          <w:lang w:val="ru-RU"/>
        </w:rPr>
        <w:t>СОДЕРЖАНИЕ ОБУЧЕНИЯ</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8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Первоначальные химические понятия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F3CF1">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CF3CF1">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Важнейшие представители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F3CF1">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Молярный объём газов. Расчёты по химическим уравнениям.</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Соли. Номенклатура солей. Физические и химические свойства солей. Получение солей.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Генетическая связь между классами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F3CF1">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F3CF1">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F3CF1">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9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Вещество и химическая реакция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CF3CF1">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CF3CF1">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F3CF1">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CF3CF1">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F3CF1">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CF3CF1">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F3CF1">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F3CF1">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CF3CF1">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F3CF1">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их состав, свойства и получение.</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меди (</w:t>
      </w:r>
      <w:r>
        <w:rPr>
          <w:rFonts w:ascii="Times New Roman" w:hAnsi="Times New Roman"/>
          <w:color w:val="000000"/>
          <w:sz w:val="28"/>
        </w:rPr>
        <w:t>II</w:t>
      </w:r>
      <w:r w:rsidRPr="00CF3CF1">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Химия и окружающая среда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color w:val="000000"/>
          <w:sz w:val="28"/>
          <w:lang w:val="ru-RU"/>
        </w:rPr>
        <w:t xml:space="preserve">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материалов (стекло, сплавы металлов, полимерные материалы).</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5" w:name="block-7901082"/>
      <w:bookmarkEnd w:id="4"/>
      <w:r w:rsidRPr="00CF3CF1">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6381A" w:rsidRPr="00CF3CF1" w:rsidRDefault="0016381A">
      <w:pPr>
        <w:spacing w:after="0" w:line="264" w:lineRule="auto"/>
        <w:ind w:left="120"/>
        <w:jc w:val="both"/>
        <w:rPr>
          <w:lang w:val="ru-RU"/>
        </w:rPr>
      </w:pP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ЛИЧНОСТНЫЕ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1)</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патриотического воспитания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2)</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гражданского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3)</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ценности научного познания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F3CF1">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6381A" w:rsidRPr="00CF3CF1" w:rsidRDefault="009B1899">
      <w:pPr>
        <w:spacing w:after="0" w:line="264" w:lineRule="auto"/>
        <w:ind w:firstLine="600"/>
        <w:jc w:val="both"/>
        <w:rPr>
          <w:lang w:val="ru-RU"/>
        </w:rPr>
      </w:pPr>
      <w:bookmarkStart w:id="6" w:name="_Toc138318759"/>
      <w:bookmarkEnd w:id="6"/>
      <w:r w:rsidRPr="00CF3CF1">
        <w:rPr>
          <w:rFonts w:ascii="Times New Roman" w:hAnsi="Times New Roman"/>
          <w:b/>
          <w:color w:val="000000"/>
          <w:sz w:val="28"/>
          <w:lang w:val="ru-RU"/>
        </w:rPr>
        <w:t>4)</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формирования культуры здоровья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5)</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трудового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6)</w:t>
      </w:r>
      <w:r w:rsidRPr="00CF3CF1">
        <w:rPr>
          <w:rFonts w:ascii="Times New Roman" w:hAnsi="Times New Roman"/>
          <w:color w:val="000000"/>
          <w:sz w:val="28"/>
          <w:lang w:val="ru-RU"/>
        </w:rPr>
        <w:t xml:space="preserve"> </w:t>
      </w:r>
      <w:r w:rsidRPr="00CF3CF1">
        <w:rPr>
          <w:rFonts w:ascii="Times New Roman" w:hAnsi="Times New Roman"/>
          <w:b/>
          <w:color w:val="000000"/>
          <w:sz w:val="28"/>
          <w:lang w:val="ru-RU"/>
        </w:rPr>
        <w:t>экологического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F3CF1">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Познавательные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логические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исследовательские действия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Работа с информацией: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Коммуникативные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Регулятивные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F3CF1">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8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F3CF1">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9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F3CF1">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CF3CF1">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Default="009B1899">
      <w:pPr>
        <w:spacing w:after="0"/>
        <w:ind w:left="120"/>
      </w:pPr>
      <w:bookmarkStart w:id="9" w:name="block-7901077"/>
      <w:bookmarkEnd w:id="5"/>
      <w:r w:rsidRPr="00CF3C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trPr>
          <w:trHeight w:val="144"/>
          <w:tblCellSpacing w:w="20" w:type="nil"/>
        </w:trPr>
        <w:tc>
          <w:tcPr>
            <w:tcW w:w="0" w:type="auto"/>
            <w:gridSpan w:val="6"/>
            <w:tcMar>
              <w:top w:w="50" w:type="dxa"/>
              <w:left w:w="100" w:type="dxa"/>
            </w:tcMar>
            <w:vAlign w:val="center"/>
          </w:tcPr>
          <w:p w:rsidR="0016381A" w:rsidRDefault="009B189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B3600C">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Важнейшие представители неорганических веществ</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6381A" w:rsidRDefault="0016381A"/>
        </w:tc>
      </w:tr>
      <w:tr w:rsidR="0016381A">
        <w:trPr>
          <w:trHeight w:val="144"/>
          <w:tblCellSpacing w:w="20" w:type="nil"/>
        </w:trPr>
        <w:tc>
          <w:tcPr>
            <w:tcW w:w="0" w:type="auto"/>
            <w:gridSpan w:val="6"/>
            <w:tcMar>
              <w:top w:w="50" w:type="dxa"/>
              <w:left w:w="100" w:type="dxa"/>
            </w:tcMar>
            <w:vAlign w:val="center"/>
          </w:tcPr>
          <w:p w:rsidR="0016381A" w:rsidRDefault="009B1899">
            <w:pPr>
              <w:spacing w:after="0"/>
              <w:ind w:left="135"/>
            </w:pPr>
            <w:r w:rsidRPr="00CF3CF1">
              <w:rPr>
                <w:rFonts w:ascii="Times New Roman" w:hAnsi="Times New Roman"/>
                <w:b/>
                <w:color w:val="000000"/>
                <w:sz w:val="24"/>
                <w:lang w:val="ru-RU"/>
              </w:rPr>
              <w:t>Раздел 3.</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16381A"/>
        </w:tc>
        <w:tc>
          <w:tcPr>
            <w:tcW w:w="1768" w:type="dxa"/>
            <w:tcMar>
              <w:top w:w="50" w:type="dxa"/>
              <w:left w:w="100" w:type="dxa"/>
            </w:tcMar>
            <w:vAlign w:val="center"/>
          </w:tcPr>
          <w:p w:rsidR="0016381A" w:rsidRDefault="0016381A"/>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B3600C">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rsidRPr="00B3600C">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1.</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Вещество и химические реакции</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6381A" w:rsidRDefault="0016381A"/>
        </w:tc>
      </w:tr>
      <w:tr w:rsidR="0016381A" w:rsidRPr="00B3600C">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Неметаллы и их соединения</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CF3CF1">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CF3CF1">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CF3CF1">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CF3CF1">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6381A" w:rsidRDefault="0016381A"/>
        </w:tc>
      </w:tr>
      <w:tr w:rsidR="0016381A" w:rsidRPr="00B3600C">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lastRenderedPageBreak/>
              <w:t>Раздел 3.</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Металлы и их соединения</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B3600C">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4.</w:t>
            </w:r>
            <w:r w:rsidRPr="00CF3CF1">
              <w:rPr>
                <w:rFonts w:ascii="Times New Roman" w:hAnsi="Times New Roman"/>
                <w:color w:val="000000"/>
                <w:sz w:val="24"/>
                <w:lang w:val="ru-RU"/>
              </w:rPr>
              <w:t xml:space="preserve"> </w:t>
            </w:r>
            <w:r w:rsidRPr="00CF3CF1">
              <w:rPr>
                <w:rFonts w:ascii="Times New Roman" w:hAnsi="Times New Roman"/>
                <w:b/>
                <w:color w:val="000000"/>
                <w:sz w:val="24"/>
                <w:lang w:val="ru-RU"/>
              </w:rPr>
              <w:t>Химия и окружающая среда</w:t>
            </w:r>
          </w:p>
        </w:tc>
      </w:tr>
      <w:tr w:rsidR="0016381A" w:rsidRPr="00B3600C">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6381A" w:rsidRDefault="0016381A"/>
        </w:tc>
      </w:tr>
      <w:tr w:rsidR="0016381A" w:rsidRPr="00B3600C">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10" w:name="block-7901081"/>
      <w:bookmarkEnd w:id="9"/>
      <w:r>
        <w:rPr>
          <w:rFonts w:ascii="Times New Roman" w:hAnsi="Times New Roman"/>
          <w:b/>
          <w:color w:val="000000"/>
          <w:sz w:val="28"/>
        </w:rPr>
        <w:lastRenderedPageBreak/>
        <w:t xml:space="preserve"> ПОУРОЧНОЕ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16381A">
        <w:trPr>
          <w:trHeight w:val="144"/>
          <w:tblCellSpacing w:w="20" w:type="nil"/>
        </w:trPr>
        <w:tc>
          <w:tcPr>
            <w:tcW w:w="323"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404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8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73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41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52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210</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227</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23</w:t>
              </w:r>
              <w:r>
                <w:rPr>
                  <w:rFonts w:ascii="Times New Roman" w:hAnsi="Times New Roman"/>
                  <w:color w:val="0000FF"/>
                  <w:u w:val="single"/>
                </w:rPr>
                <w:t>dc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26</w:t>
              </w:r>
              <w:r>
                <w:rPr>
                  <w:rFonts w:ascii="Times New Roman" w:hAnsi="Times New Roman"/>
                  <w:color w:val="0000FF"/>
                  <w:u w:val="single"/>
                </w:rPr>
                <w:t>ca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28</w:t>
              </w:r>
              <w:r>
                <w:rPr>
                  <w:rFonts w:ascii="Times New Roman" w:hAnsi="Times New Roman"/>
                  <w:color w:val="0000FF"/>
                  <w:u w:val="single"/>
                </w:rPr>
                <w:t>c</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be</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d</w:t>
              </w:r>
              <w:r w:rsidRPr="00CF3CF1">
                <w:rPr>
                  <w:rFonts w:ascii="Times New Roman" w:hAnsi="Times New Roman"/>
                  <w:color w:val="0000FF"/>
                  <w:u w:val="single"/>
                  <w:lang w:val="ru-RU"/>
                </w:rPr>
                <w:t>50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eae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323</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350</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5230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37</w:t>
              </w:r>
              <w:r>
                <w:rPr>
                  <w:rFonts w:ascii="Times New Roman" w:hAnsi="Times New Roman"/>
                  <w:color w:val="0000FF"/>
                  <w:u w:val="single"/>
                </w:rPr>
                <w:t>fa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a</w:t>
              </w:r>
              <w:r w:rsidRPr="00CF3CF1">
                <w:rPr>
                  <w:rFonts w:ascii="Times New Roman" w:hAnsi="Times New Roman"/>
                  <w:color w:val="0000FF"/>
                  <w:u w:val="single"/>
                  <w:lang w:val="ru-RU"/>
                </w:rPr>
                <w:t>16</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b</w:t>
              </w:r>
              <w:r w:rsidRPr="00CF3CF1">
                <w:rPr>
                  <w:rFonts w:ascii="Times New Roman" w:hAnsi="Times New Roman"/>
                  <w:color w:val="0000FF"/>
                  <w:u w:val="single"/>
                  <w:lang w:val="ru-RU"/>
                </w:rPr>
                <w:t>88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34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40</w:t>
              </w:r>
              <w:r>
                <w:rPr>
                  <w:rFonts w:ascii="Times New Roman" w:hAnsi="Times New Roman"/>
                  <w:color w:val="0000FF"/>
                  <w:u w:val="single"/>
                </w:rPr>
                <w:t>c</w:t>
              </w:r>
              <w:r w:rsidRPr="00CF3CF1">
                <w:rPr>
                  <w:rFonts w:ascii="Times New Roman" w:hAnsi="Times New Roman"/>
                  <w:color w:val="0000FF"/>
                  <w:u w:val="single"/>
                  <w:lang w:val="ru-RU"/>
                </w:rPr>
                <w:t>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4290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Воздух — смесь газов. Состав воздуха. Кислород — элемент и </w:t>
            </w:r>
            <w:r w:rsidRPr="00CF3CF1">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448</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4614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497</w:t>
              </w:r>
              <w:r>
                <w:rPr>
                  <w:rFonts w:ascii="Times New Roman" w:hAnsi="Times New Roman"/>
                  <w:color w:val="0000FF"/>
                  <w:u w:val="single"/>
                </w:rPr>
                <w:t>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4790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c</w:t>
              </w:r>
              <w:r w:rsidRPr="00CF3CF1">
                <w:rPr>
                  <w:rFonts w:ascii="Times New Roman" w:hAnsi="Times New Roman"/>
                  <w:color w:val="0000FF"/>
                  <w:u w:val="single"/>
                  <w:lang w:val="ru-RU"/>
                </w:rPr>
                <w:t>4</w:t>
              </w:r>
              <w:r>
                <w:rPr>
                  <w:rFonts w:ascii="Times New Roman" w:hAnsi="Times New Roman"/>
                  <w:color w:val="0000FF"/>
                  <w:u w:val="single"/>
                </w:rPr>
                <w:t>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ae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29</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50</w:t>
              </w:r>
              <w:r>
                <w:rPr>
                  <w:rFonts w:ascii="Times New Roman" w:hAnsi="Times New Roman"/>
                  <w:color w:val="0000FF"/>
                  <w:u w:val="single"/>
                </w:rPr>
                <w:t>d</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f</w:t>
              </w:r>
              <w:r w:rsidRPr="00CF3CF1">
                <w:rPr>
                  <w:rFonts w:ascii="Times New Roman" w:hAnsi="Times New Roman"/>
                  <w:color w:val="0000FF"/>
                  <w:u w:val="single"/>
                  <w:lang w:val="ru-RU"/>
                </w:rPr>
                <w:t>42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542</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55</w:t>
              </w:r>
              <w:r>
                <w:rPr>
                  <w:rFonts w:ascii="Times New Roman" w:hAnsi="Times New Roman"/>
                  <w:color w:val="0000FF"/>
                  <w:u w:val="single"/>
                </w:rPr>
                <w:t>a</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587</w:t>
              </w:r>
              <w:r>
                <w:rPr>
                  <w:rFonts w:ascii="Times New Roman" w:hAnsi="Times New Roman"/>
                  <w:color w:val="0000FF"/>
                  <w:u w:val="single"/>
                </w:rPr>
                <w:t>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59</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b</w:t>
              </w:r>
              <w:r w:rsidRPr="00CF3CF1">
                <w:rPr>
                  <w:rFonts w:ascii="Times New Roman" w:hAnsi="Times New Roman"/>
                  <w:color w:val="0000FF"/>
                  <w:u w:val="single"/>
                  <w:lang w:val="ru-RU"/>
                </w:rPr>
                <w:t>40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eba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6342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9474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b</w:t>
              </w:r>
              <w:r w:rsidRPr="00CF3CF1">
                <w:rPr>
                  <w:rFonts w:ascii="Times New Roman" w:hAnsi="Times New Roman"/>
                  <w:color w:val="0000FF"/>
                  <w:u w:val="single"/>
                  <w:lang w:val="ru-RU"/>
                </w:rPr>
                <w:t>7</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a</w:t>
              </w:r>
              <w:r w:rsidRPr="00CF3CF1">
                <w:rPr>
                  <w:rFonts w:ascii="Times New Roman" w:hAnsi="Times New Roman"/>
                  <w:color w:val="0000FF"/>
                  <w:u w:val="single"/>
                  <w:lang w:val="ru-RU"/>
                </w:rPr>
                <w:t>50</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e</w:t>
              </w:r>
              <w:r w:rsidRPr="00CF3CF1">
                <w:rPr>
                  <w:rFonts w:ascii="Times New Roman" w:hAnsi="Times New Roman"/>
                  <w:color w:val="0000FF"/>
                  <w:u w:val="single"/>
                  <w:lang w:val="ru-RU"/>
                </w:rPr>
                <w:t>1</w:t>
              </w:r>
              <w:r>
                <w:rPr>
                  <w:rFonts w:ascii="Times New Roman" w:hAnsi="Times New Roman"/>
                  <w:color w:val="0000FF"/>
                  <w:u w:val="single"/>
                </w:rPr>
                <w:t>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ffa</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342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6</w:t>
              </w:r>
              <w:r>
                <w:rPr>
                  <w:rFonts w:ascii="Times New Roman" w:hAnsi="Times New Roman"/>
                  <w:color w:val="0000FF"/>
                  <w:u w:val="single"/>
                </w:rPr>
                <w:t>bc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824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96</w:t>
              </w:r>
              <w:r>
                <w:rPr>
                  <w:rFonts w:ascii="Times New Roman" w:hAnsi="Times New Roman"/>
                  <w:color w:val="0000FF"/>
                  <w:u w:val="single"/>
                </w:rPr>
                <w:t>e</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adac</w:t>
              </w:r>
              <w:r w:rsidRPr="00CF3CF1">
                <w:rPr>
                  <w:rFonts w:ascii="Times New Roman" w:hAnsi="Times New Roman"/>
                  <w:color w:val="0000FF"/>
                  <w:u w:val="single"/>
                  <w:lang w:val="ru-RU"/>
                </w:rPr>
                <w:t>34</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9</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adae</w:t>
              </w:r>
              <w:r w:rsidRPr="00CF3CF1">
                <w:rPr>
                  <w:rFonts w:ascii="Times New Roman" w:hAnsi="Times New Roman"/>
                  <w:color w:val="0000FF"/>
                  <w:u w:val="single"/>
                  <w:lang w:val="ru-RU"/>
                </w:rPr>
                <w:t>28</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№4 по теме </w:t>
            </w:r>
            <w:r w:rsidRPr="00CF3CF1">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486</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61</w:t>
              </w:r>
              <w:r>
                <w:rPr>
                  <w:rFonts w:ascii="Times New Roman" w:hAnsi="Times New Roman"/>
                  <w:color w:val="0000FF"/>
                  <w:u w:val="single"/>
                </w:rPr>
                <w:t>c</w:t>
              </w:r>
              <w:r w:rsidRPr="00CF3CF1">
                <w:rPr>
                  <w:rFonts w:ascii="Times New Roman" w:hAnsi="Times New Roman"/>
                  <w:color w:val="0000FF"/>
                  <w:u w:val="single"/>
                  <w:lang w:val="ru-RU"/>
                </w:rPr>
                <w:t>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16381A">
        <w:trPr>
          <w:trHeight w:val="144"/>
          <w:tblCellSpacing w:w="20" w:type="nil"/>
        </w:trPr>
        <w:tc>
          <w:tcPr>
            <w:tcW w:w="366"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344"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955"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812"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5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6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59</w:t>
              </w:r>
              <w:r>
                <w:rPr>
                  <w:rFonts w:ascii="Times New Roman" w:hAnsi="Times New Roman"/>
                  <w:color w:val="0000FF"/>
                  <w:u w:val="single"/>
                </w:rPr>
                <w:t>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6</w:t>
              </w:r>
              <w:r>
                <w:rPr>
                  <w:rFonts w:ascii="Times New Roman" w:hAnsi="Times New Roman"/>
                  <w:color w:val="0000FF"/>
                  <w:u w:val="single"/>
                </w:rPr>
                <w:t>b</w:t>
              </w:r>
              <w:r w:rsidRPr="00CF3CF1">
                <w:rPr>
                  <w:rFonts w:ascii="Times New Roman" w:hAnsi="Times New Roman"/>
                  <w:color w:val="0000FF"/>
                  <w:u w:val="single"/>
                  <w:lang w:val="ru-RU"/>
                </w:rPr>
                <w:t>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7</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adbac</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3344" w:type="dxa"/>
            <w:tcMar>
              <w:top w:w="50" w:type="dxa"/>
              <w:left w:w="100" w:type="dxa"/>
            </w:tcMar>
            <w:vAlign w:val="center"/>
          </w:tcPr>
          <w:p w:rsidR="0016381A" w:rsidRPr="00CF3CF1" w:rsidRDefault="00AC08FB">
            <w:pPr>
              <w:spacing w:after="0"/>
              <w:ind w:left="135"/>
              <w:rPr>
                <w:lang w:val="ru-RU"/>
              </w:rPr>
            </w:pPr>
            <w:r>
              <w:rPr>
                <w:rFonts w:ascii="Times New Roman" w:hAnsi="Times New Roman"/>
                <w:color w:val="000000"/>
                <w:sz w:val="24"/>
                <w:lang w:val="ru-RU"/>
              </w:rPr>
              <w:t>Входная диагностика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adbcb</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adbe</w:t>
              </w:r>
              <w:r w:rsidRPr="00CF3CF1">
                <w:rPr>
                  <w:rFonts w:ascii="Times New Roman" w:hAnsi="Times New Roman"/>
                  <w:color w:val="0000FF"/>
                  <w:u w:val="single"/>
                  <w:lang w:val="ru-RU"/>
                </w:rPr>
                <w:t>9</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w:t>
              </w:r>
              <w:r w:rsidRPr="00CF3CF1">
                <w:rPr>
                  <w:rFonts w:ascii="Times New Roman" w:hAnsi="Times New Roman"/>
                  <w:color w:val="0000FF"/>
                  <w:u w:val="single"/>
                  <w:lang w:val="ru-RU"/>
                </w:rPr>
                <w:t>28</w:t>
              </w:r>
              <w:r>
                <w:rPr>
                  <w:rFonts w:ascii="Times New Roman" w:hAnsi="Times New Roman"/>
                  <w:color w:val="0000FF"/>
                  <w:u w:val="single"/>
                </w:rPr>
                <w:t>c</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 xml:space="preserve">Окислительно-восстановительные </w:t>
            </w:r>
            <w:r>
              <w:rPr>
                <w:rFonts w:ascii="Times New Roman" w:hAnsi="Times New Roman"/>
                <w:color w:val="000000"/>
                <w:sz w:val="24"/>
              </w:rPr>
              <w:lastRenderedPageBreak/>
              <w:t>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adcade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adcd</w:t>
              </w:r>
              <w:r w:rsidRPr="00CF3CF1">
                <w:rPr>
                  <w:rFonts w:ascii="Times New Roman" w:hAnsi="Times New Roman"/>
                  <w:color w:val="0000FF"/>
                  <w:u w:val="single"/>
                  <w:lang w:val="ru-RU"/>
                </w:rPr>
                <w:t>68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448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5</w:t>
              </w:r>
              <w:r>
                <w:rPr>
                  <w:rFonts w:ascii="Times New Roman" w:hAnsi="Times New Roman"/>
                  <w:color w:val="0000FF"/>
                  <w:u w:val="single"/>
                </w:rPr>
                <w:t>d</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8</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9</w:t>
              </w:r>
              <w:r>
                <w:rPr>
                  <w:rFonts w:ascii="Times New Roman" w:hAnsi="Times New Roman"/>
                  <w:color w:val="0000FF"/>
                  <w:u w:val="single"/>
                </w:rPr>
                <w:t>d</w:t>
              </w:r>
              <w:r w:rsidRPr="00CF3CF1">
                <w:rPr>
                  <w:rFonts w:ascii="Times New Roman" w:hAnsi="Times New Roman"/>
                  <w:color w:val="0000FF"/>
                  <w:u w:val="single"/>
                  <w:lang w:val="ru-RU"/>
                </w:rPr>
                <w:t>4</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addd</w:t>
              </w:r>
              <w:r w:rsidRPr="00CF3CF1">
                <w:rPr>
                  <w:rFonts w:ascii="Times New Roman" w:hAnsi="Times New Roman"/>
                  <w:color w:val="0000FF"/>
                  <w:u w:val="single"/>
                  <w:lang w:val="ru-RU"/>
                </w:rPr>
                <w:t>12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addbfa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addec</w:t>
              </w:r>
              <w:r w:rsidRPr="00CF3CF1">
                <w:rPr>
                  <w:rFonts w:ascii="Times New Roman" w:hAnsi="Times New Roman"/>
                  <w:color w:val="0000FF"/>
                  <w:u w:val="single"/>
                  <w:lang w:val="ru-RU"/>
                </w:rPr>
                <w:t>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addfe</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104</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348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488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F3CF1">
              <w:rPr>
                <w:rFonts w:ascii="Times New Roman" w:hAnsi="Times New Roman"/>
                <w:color w:val="000000"/>
                <w:sz w:val="24"/>
                <w:lang w:val="ru-RU"/>
              </w:rPr>
              <w:t>А-группы</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802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adea</w:t>
              </w:r>
              <w:r w:rsidRPr="00CF3CF1">
                <w:rPr>
                  <w:rFonts w:ascii="Times New Roman" w:hAnsi="Times New Roman"/>
                  <w:color w:val="0000FF"/>
                  <w:u w:val="single"/>
                  <w:lang w:val="ru-RU"/>
                </w:rPr>
                <w:t>28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CF3CF1">
              <w:rPr>
                <w:rFonts w:ascii="Times New Roman" w:hAnsi="Times New Roman"/>
                <w:color w:val="000000"/>
                <w:sz w:val="24"/>
                <w:lang w:val="ru-RU"/>
              </w:rPr>
              <w:t xml:space="preserve">А-группы. Азот, распространение в природе, физические и </w:t>
            </w:r>
            <w:r w:rsidRPr="00CF3CF1">
              <w:rPr>
                <w:rFonts w:ascii="Times New Roman" w:hAnsi="Times New Roman"/>
                <w:color w:val="000000"/>
                <w:sz w:val="24"/>
                <w:lang w:val="ru-RU"/>
              </w:rPr>
              <w:lastRenderedPageBreak/>
              <w:t>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adeea</w:t>
              </w:r>
              <w:r w:rsidRPr="00CF3CF1">
                <w:rPr>
                  <w:rFonts w:ascii="Times New Roman" w:hAnsi="Times New Roman"/>
                  <w:color w:val="0000FF"/>
                  <w:u w:val="single"/>
                  <w:lang w:val="ru-RU"/>
                </w:rPr>
                <w:t>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004</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180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306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518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Фосфор. Оксид фосфора (</w:t>
            </w:r>
            <w:r>
              <w:rPr>
                <w:rFonts w:ascii="Times New Roman" w:hAnsi="Times New Roman"/>
                <w:color w:val="000000"/>
                <w:sz w:val="24"/>
              </w:rPr>
              <w:t>V</w:t>
            </w:r>
            <w:r w:rsidRPr="00CF3CF1">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68</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adfc</w:t>
              </w:r>
              <w:r w:rsidRPr="00CF3CF1">
                <w:rPr>
                  <w:rFonts w:ascii="Times New Roman" w:hAnsi="Times New Roman"/>
                  <w:color w:val="0000FF"/>
                  <w:u w:val="single"/>
                  <w:lang w:val="ru-RU"/>
                </w:rPr>
                <w:t>20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adfd</w:t>
              </w:r>
              <w:r w:rsidRPr="00CF3CF1">
                <w:rPr>
                  <w:rFonts w:ascii="Times New Roman" w:hAnsi="Times New Roman"/>
                  <w:color w:val="0000FF"/>
                  <w:u w:val="single"/>
                  <w:lang w:val="ru-RU"/>
                </w:rPr>
                <w:t>9</w:t>
              </w:r>
              <w:r>
                <w:rPr>
                  <w:rFonts w:ascii="Times New Roman" w:hAnsi="Times New Roman"/>
                  <w:color w:val="0000FF"/>
                  <w:u w:val="single"/>
                </w:rPr>
                <w:t>c</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adfebe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006</w:t>
              </w:r>
              <w:r>
                <w:rPr>
                  <w:rFonts w:ascii="Times New Roman" w:hAnsi="Times New Roman"/>
                  <w:color w:val="0000FF"/>
                  <w:u w:val="single"/>
                </w:rPr>
                <w:t>c</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027</w:t>
              </w:r>
              <w:r>
                <w:rPr>
                  <w:rFonts w:ascii="Times New Roman" w:hAnsi="Times New Roman"/>
                  <w:color w:val="0000FF"/>
                  <w:u w:val="single"/>
                </w:rPr>
                <w:t>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054</w:t>
              </w:r>
              <w:r>
                <w:rPr>
                  <w:rFonts w:ascii="Times New Roman" w:hAnsi="Times New Roman"/>
                  <w:color w:val="0000FF"/>
                  <w:u w:val="single"/>
                </w:rPr>
                <w:t>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080</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bf</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e</w:t>
              </w:r>
              <w:r w:rsidRPr="00CF3CF1">
                <w:rPr>
                  <w:rFonts w:ascii="Times New Roman" w:hAnsi="Times New Roman"/>
                  <w:color w:val="0000FF"/>
                  <w:u w:val="single"/>
                  <w:lang w:val="ru-RU"/>
                </w:rPr>
                <w:t>18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103</w:t>
              </w:r>
              <w:r>
                <w:rPr>
                  <w:rFonts w:ascii="Times New Roman" w:hAnsi="Times New Roman"/>
                  <w:color w:val="0000FF"/>
                  <w:u w:val="single"/>
                </w:rPr>
                <w:t>e</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Общие способы получения металлов. Сплавы. Вычисления по </w:t>
            </w:r>
            <w:r w:rsidRPr="00CF3CF1">
              <w:rPr>
                <w:rFonts w:ascii="Times New Roman" w:hAnsi="Times New Roman"/>
                <w:color w:val="000000"/>
                <w:sz w:val="24"/>
                <w:lang w:val="ru-RU"/>
              </w:rPr>
              <w:lastRenderedPageBreak/>
              <w:t>уравнениям химических реакций, если один из реагентов содержит примеси</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1278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1886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ae</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d</w:t>
              </w:r>
              <w:r w:rsidRPr="00CF3CF1">
                <w:rPr>
                  <w:rFonts w:ascii="Times New Roman" w:hAnsi="Times New Roman"/>
                  <w:color w:val="0000FF"/>
                  <w:u w:val="single"/>
                  <w:lang w:val="ru-RU"/>
                </w:rPr>
                <w:t>86</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CF3CF1">
              <w:rPr>
                <w:rFonts w:ascii="Times New Roman" w:hAnsi="Times New Roman"/>
                <w:color w:val="000000"/>
                <w:sz w:val="24"/>
                <w:lang w:val="ru-RU"/>
              </w:rPr>
              <w:t>) и железа (</w:t>
            </w:r>
            <w:r>
              <w:rPr>
                <w:rFonts w:ascii="Times New Roman" w:hAnsi="Times New Roman"/>
                <w:color w:val="000000"/>
                <w:sz w:val="24"/>
              </w:rPr>
              <w:t>III</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35</w:t>
              </w:r>
              <w:r>
                <w:rPr>
                  <w:rFonts w:ascii="Times New Roman" w:hAnsi="Times New Roman"/>
                  <w:color w:val="0000FF"/>
                  <w:u w:val="single"/>
                </w:rPr>
                <w:t>e</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de</w:t>
              </w:r>
              <w:r w:rsidRPr="00CF3CF1">
                <w:rPr>
                  <w:rFonts w:ascii="Times New Roman" w:hAnsi="Times New Roman"/>
                  <w:color w:val="0000FF"/>
                  <w:u w:val="single"/>
                  <w:lang w:val="ru-RU"/>
                </w:rPr>
                <w:t>8</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1750</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50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0</w:t>
              </w:r>
              <w:r>
                <w:rPr>
                  <w:rFonts w:ascii="Times New Roman" w:hAnsi="Times New Roman"/>
                  <w:color w:val="0000FF"/>
                  <w:u w:val="single"/>
                </w:rPr>
                <w:t>a</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B3600C">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Резервный урок. Обобщение и </w:t>
            </w:r>
            <w:r w:rsidRPr="00CF3CF1">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lastRenderedPageBreak/>
              <w:t>ОБЩЕЕ КОЛИЧЕСТВО ЧАСОВ ПО ПРОГРАММЕ</w:t>
            </w:r>
          </w:p>
        </w:tc>
        <w:tc>
          <w:tcPr>
            <w:tcW w:w="1277" w:type="dxa"/>
            <w:tcMar>
              <w:top w:w="50" w:type="dxa"/>
              <w:left w:w="100" w:type="dxa"/>
            </w:tcMar>
            <w:vAlign w:val="center"/>
          </w:tcPr>
          <w:p w:rsidR="0016381A" w:rsidRDefault="009B1899">
            <w:pPr>
              <w:spacing w:after="0"/>
              <w:ind w:left="135"/>
              <w:jc w:val="center"/>
            </w:pPr>
            <w:r w:rsidRPr="00CF3C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11" w:name="block-7901083"/>
      <w:bookmarkEnd w:id="10"/>
      <w:r>
        <w:rPr>
          <w:rFonts w:ascii="Times New Roman" w:hAnsi="Times New Roman"/>
          <w:b/>
          <w:color w:val="000000"/>
          <w:sz w:val="28"/>
        </w:rPr>
        <w:lastRenderedPageBreak/>
        <w:t>УЧЕБНО-МЕТОДИЧЕСКОЕ ОБЕСПЕЧЕНИЕ ОБРАЗОВАТЕЛЬНОГО ПРОЦЕССА</w:t>
      </w:r>
    </w:p>
    <w:p w:rsidR="0016381A" w:rsidRDefault="009B1899">
      <w:pPr>
        <w:spacing w:after="0" w:line="480" w:lineRule="auto"/>
        <w:ind w:left="120"/>
      </w:pPr>
      <w:r>
        <w:rPr>
          <w:rFonts w:ascii="Times New Roman" w:hAnsi="Times New Roman"/>
          <w:b/>
          <w:color w:val="000000"/>
          <w:sz w:val="28"/>
        </w:rPr>
        <w:t>ОБЯЗАТЕЛЬНЫЕ УЧЕБНЫЕ МАТЕРИАЛЫ ДЛЯ УЧЕНИКА</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CF3CF1">
        <w:rPr>
          <w:sz w:val="28"/>
          <w:lang w:val="ru-RU"/>
        </w:rPr>
        <w:br/>
      </w:r>
      <w:bookmarkStart w:id="12" w:name="bd05d80c-fcad-45de-a028-b236b74fbaf0"/>
      <w:r w:rsidRPr="00CF3CF1">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2"/>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9B1899">
      <w:pPr>
        <w:spacing w:after="0"/>
        <w:ind w:left="120"/>
        <w:rPr>
          <w:lang w:val="ru-RU"/>
        </w:rPr>
      </w:pPr>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МЕТОДИЧЕСКИЕ МАТЕРИАЛЫ ДЛЯ УЧИТЕЛЯ</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16381A">
      <w:pPr>
        <w:spacing w:after="0"/>
        <w:ind w:left="120"/>
        <w:rPr>
          <w:lang w:val="ru-RU"/>
        </w:rPr>
      </w:pP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ЦИФРОВЫЕ ОБРАЗОВАТЕЛЬНЫЕ РЕСУРСЫ И РЕСУРСЫ СЕТИ ИНТЕРНЕТ</w:t>
      </w:r>
    </w:p>
    <w:p w:rsidR="0016381A" w:rsidRDefault="009B1899">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3" w:name="90de4b5a-88fc-4f80-ab94-3d9ac9d5e251"/>
      <w:r>
        <w:rPr>
          <w:rFonts w:ascii="Times New Roman" w:hAnsi="Times New Roman"/>
          <w:color w:val="000000"/>
          <w:sz w:val="28"/>
        </w:rPr>
        <w:t>РЭШ, ЦОК, Инфоурок</w:t>
      </w:r>
      <w:bookmarkEnd w:id="13"/>
      <w:r>
        <w:rPr>
          <w:rFonts w:ascii="Times New Roman" w:hAnsi="Times New Roman"/>
          <w:color w:val="333333"/>
          <w:sz w:val="28"/>
        </w:rPr>
        <w:t>‌</w:t>
      </w:r>
      <w:r>
        <w:rPr>
          <w:rFonts w:ascii="Times New Roman" w:hAnsi="Times New Roman"/>
          <w:color w:val="000000"/>
          <w:sz w:val="28"/>
        </w:rPr>
        <w:t>​</w:t>
      </w:r>
    </w:p>
    <w:p w:rsidR="0016381A" w:rsidRDefault="0016381A">
      <w:pPr>
        <w:sectPr w:rsidR="0016381A">
          <w:pgSz w:w="11906" w:h="16383"/>
          <w:pgMar w:top="1134" w:right="850" w:bottom="1134" w:left="1701" w:header="720" w:footer="720" w:gutter="0"/>
          <w:cols w:space="720"/>
        </w:sectPr>
      </w:pPr>
    </w:p>
    <w:bookmarkEnd w:id="11"/>
    <w:p w:rsidR="009B1899" w:rsidRDefault="009B1899"/>
    <w:sectPr w:rsidR="009B189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45" w:rsidRDefault="00745445" w:rsidP="00CF3CF1">
      <w:pPr>
        <w:spacing w:after="0" w:line="240" w:lineRule="auto"/>
      </w:pPr>
      <w:r>
        <w:separator/>
      </w:r>
    </w:p>
  </w:endnote>
  <w:endnote w:type="continuationSeparator" w:id="0">
    <w:p w:rsidR="00745445" w:rsidRDefault="00745445" w:rsidP="00CF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45" w:rsidRDefault="00745445" w:rsidP="00CF3CF1">
      <w:pPr>
        <w:spacing w:after="0" w:line="240" w:lineRule="auto"/>
      </w:pPr>
      <w:r>
        <w:separator/>
      </w:r>
    </w:p>
  </w:footnote>
  <w:footnote w:type="continuationSeparator" w:id="0">
    <w:p w:rsidR="00745445" w:rsidRDefault="00745445" w:rsidP="00CF3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B32ACE"/>
    <w:multiLevelType w:val="multilevel"/>
    <w:tmpl w:val="B60218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5612ED"/>
    <w:multiLevelType w:val="multilevel"/>
    <w:tmpl w:val="87FEB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81A"/>
    <w:rsid w:val="000819A5"/>
    <w:rsid w:val="0016381A"/>
    <w:rsid w:val="002A08C3"/>
    <w:rsid w:val="002E13A1"/>
    <w:rsid w:val="002E6A97"/>
    <w:rsid w:val="004364D0"/>
    <w:rsid w:val="0058068F"/>
    <w:rsid w:val="00745445"/>
    <w:rsid w:val="009B1899"/>
    <w:rsid w:val="00AC08FB"/>
    <w:rsid w:val="00B3600C"/>
    <w:rsid w:val="00C059CC"/>
    <w:rsid w:val="00CF3CF1"/>
    <w:rsid w:val="00F33423"/>
    <w:rsid w:val="00F97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B31E1"/>
  <w15:docId w15:val="{A6D80A47-C165-4BC9-91CC-D8897557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F3C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3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footnotes" Target="footnotes.xml"/><Relationship Id="rId90" Type="http://schemas.openxmlformats.org/officeDocument/2006/relationships/hyperlink" Target="https://m.edsoo.ru/00adb076"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44</Pages>
  <Words>10420</Words>
  <Characters>59394</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admin25</cp:lastModifiedBy>
  <cp:revision>10</cp:revision>
  <dcterms:created xsi:type="dcterms:W3CDTF">2023-08-29T12:03:00Z</dcterms:created>
  <dcterms:modified xsi:type="dcterms:W3CDTF">2023-12-04T05:53:00Z</dcterms:modified>
</cp:coreProperties>
</file>